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C8044" w14:textId="77777777" w:rsidR="007D31C1" w:rsidRDefault="007D31C1" w:rsidP="007D3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2668F0E" wp14:editId="738AF58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91B0FB" w14:textId="77777777" w:rsidR="007D31C1" w:rsidRDefault="007D31C1" w:rsidP="007D3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93F65D3" w14:textId="77777777" w:rsidR="007D31C1" w:rsidRDefault="007D31C1" w:rsidP="007D3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03224EC" w14:textId="77777777" w:rsidR="007D31C1" w:rsidRPr="00604332" w:rsidRDefault="007D31C1" w:rsidP="007D31C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EBF4056" w14:textId="77777777" w:rsidR="007D31C1" w:rsidRDefault="007D31C1" w:rsidP="007D31C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13EB79" w14:textId="77777777" w:rsidR="007D31C1" w:rsidRDefault="007D31C1" w:rsidP="007D31C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793D5EB0" w14:textId="49529AC8" w:rsidR="007D31C1" w:rsidRPr="005756A6" w:rsidRDefault="007D31C1" w:rsidP="007D31C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547</w:t>
      </w:r>
    </w:p>
    <w:p w14:paraId="3D5B6BF0" w14:textId="77777777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>Про внесення змін до договору оренди</w:t>
      </w:r>
    </w:p>
    <w:p w14:paraId="7748999F" w14:textId="35A4575C" w:rsidR="00C97F6B" w:rsidRPr="00C97F6B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земельної ділянки </w:t>
      </w:r>
      <w:r w:rsidR="00B76D2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водного фонду </w:t>
      </w:r>
      <w:r w:rsidRPr="00C97F6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7CB82BFA" w14:textId="77777777" w:rsidR="00B76D21" w:rsidRDefault="00B76D21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1F5F5D6" w14:textId="2F31EFA7" w:rsidR="00C97F6B" w:rsidRPr="00464BBF" w:rsidRDefault="00C97F6B" w:rsidP="00C97F6B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122, 126</w:t>
      </w:r>
      <w:r w:rsidRPr="00464BB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 w:rsidR="00BF19CA" w:rsidRPr="00BF19CA">
        <w:rPr>
          <w:rFonts w:ascii="Times New Roman" w:hAnsi="Times New Roman" w:cs="Times New Roman"/>
          <w:sz w:val="28"/>
          <w:szCs w:val="28"/>
        </w:rPr>
        <w:t>21, 23, 30, 33 Закону України «Про оренду землі», пунктами 8, 12, 33 укладеного 18 листопада 2016 року договору оренди земельної ділянки водного фонду комунальної форми власності, кадастровий номер 0523481600:02:000:0087, площею 0,2791 га</w:t>
      </w:r>
      <w:r w:rsidRPr="00464BBF">
        <w:rPr>
          <w:rFonts w:ascii="Times New Roman" w:hAnsi="Times New Roman" w:cs="Times New Roman"/>
          <w:sz w:val="28"/>
          <w:szCs w:val="28"/>
        </w:rPr>
        <w:t xml:space="preserve">, розглянувши </w:t>
      </w:r>
      <w:r w:rsidR="004149B6">
        <w:rPr>
          <w:rFonts w:ascii="Times New Roman" w:hAnsi="Times New Roman" w:cs="Times New Roman"/>
          <w:sz w:val="28"/>
          <w:szCs w:val="28"/>
        </w:rPr>
        <w:t>звернення</w:t>
      </w:r>
      <w:r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громадянина </w:t>
      </w:r>
      <w:r w:rsidR="00BF19CA">
        <w:rPr>
          <w:rFonts w:ascii="Times New Roman" w:hAnsi="Times New Roman" w:cs="Times New Roman"/>
          <w:sz w:val="28"/>
          <w:szCs w:val="28"/>
        </w:rPr>
        <w:t>Ставнійчука Петра Юхимовича</w:t>
      </w:r>
      <w:r w:rsidRPr="00464BBF">
        <w:rPr>
          <w:rFonts w:ascii="Times New Roman" w:hAnsi="Times New Roman" w:cs="Times New Roman"/>
          <w:sz w:val="28"/>
          <w:szCs w:val="28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03E5004B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48DFF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1DC3D7DA" w14:textId="77777777" w:rsidR="00C97F6B" w:rsidRDefault="00C97F6B" w:rsidP="00C97F6B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3C077130" w14:textId="3DC0E737" w:rsidR="004149B6" w:rsidRDefault="00C97F6B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Внести зміни до 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F19CA" w:rsidRPr="00BF19CA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форми власності, кадастровий номер 0523481600:02:000:0087, площею 0,2791 га, в тому числі пасовищ 0,2554 га, під гідротехнічними спорудами 0,0237 га, укладеного 18 листопада 2016 року між громадянином Ставнійчуком Петром Юхимовичем та Вінницькою обласною державною адміністрацією, про що у Державному реєстрі речових прав на нерухоме майно вчинено запис від 20 грудня 2016 року, реєстраційний  номер об’єкта нерухомого майна: 1128435205234, номер запису про інше речове право: 18221605</w:t>
      </w:r>
      <w:r w:rsidR="004149B6" w:rsidRPr="004149B6">
        <w:rPr>
          <w:rFonts w:ascii="Times New Roman" w:hAnsi="Times New Roman" w:cs="Times New Roman"/>
          <w:sz w:val="28"/>
          <w:szCs w:val="28"/>
        </w:rPr>
        <w:t xml:space="preserve">, </w:t>
      </w:r>
      <w:r w:rsidR="004149B6">
        <w:rPr>
          <w:rFonts w:ascii="Times New Roman" w:hAnsi="Times New Roman" w:cs="Times New Roman"/>
          <w:sz w:val="28"/>
          <w:szCs w:val="28"/>
        </w:rPr>
        <w:t>а саме</w:t>
      </w:r>
      <w:r w:rsidR="004149B6" w:rsidRPr="004149B6">
        <w:rPr>
          <w:rFonts w:ascii="Times New Roman" w:hAnsi="Times New Roman" w:cs="Times New Roman"/>
          <w:sz w:val="28"/>
          <w:szCs w:val="28"/>
        </w:rPr>
        <w:t>:</w:t>
      </w:r>
    </w:p>
    <w:p w14:paraId="57300C06" w14:textId="77777777" w:rsidR="002F5684" w:rsidRPr="004149B6" w:rsidRDefault="002F5684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48E2086" w14:textId="460DF239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5 договору викласти в наступній редакції:</w:t>
      </w:r>
    </w:p>
    <w:p w14:paraId="5B825F3D" w14:textId="0476320B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«5.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Нормативна грошова оцінка земельної ділянки становить – </w:t>
      </w:r>
      <w:r w:rsidR="00BF19CA" w:rsidRPr="00BF19CA">
        <w:rPr>
          <w:rFonts w:ascii="Times New Roman" w:hAnsi="Times New Roman" w:cs="Times New Roman"/>
          <w:sz w:val="28"/>
          <w:szCs w:val="28"/>
        </w:rPr>
        <w:t>290340,87 грн. (двісті дев’яносто тисяч триста сорок гривень 87 копійок)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456A84F8" w14:textId="77777777" w:rsidR="00BF19CA" w:rsidRDefault="00BF19CA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8C8798" w14:textId="5EF1BBB1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У пункті 8 договору строк дії договору викласти в такій редакції:</w:t>
      </w:r>
    </w:p>
    <w:p w14:paraId="313AA34B" w14:textId="28DB9930" w:rsid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«8.</w:t>
      </w:r>
      <w:r w:rsidR="002F5684">
        <w:rPr>
          <w:rFonts w:ascii="Times New Roman" w:hAnsi="Times New Roman" w:cs="Times New Roman"/>
          <w:sz w:val="28"/>
          <w:szCs w:val="28"/>
        </w:rPr>
        <w:t xml:space="preserve"> </w:t>
      </w:r>
      <w:r w:rsidR="00B56496" w:rsidRPr="00B56496">
        <w:rPr>
          <w:rFonts w:ascii="Times New Roman" w:hAnsi="Times New Roman" w:cs="Times New Roman"/>
          <w:sz w:val="28"/>
          <w:szCs w:val="28"/>
        </w:rPr>
        <w:t xml:space="preserve">Договір укладено на </w:t>
      </w:r>
      <w:r w:rsidR="00BF19CA" w:rsidRPr="00BF19CA">
        <w:rPr>
          <w:rFonts w:ascii="Times New Roman" w:hAnsi="Times New Roman" w:cs="Times New Roman"/>
          <w:sz w:val="28"/>
          <w:szCs w:val="28"/>
        </w:rPr>
        <w:t>20 (двадцять) років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1518734A" w14:textId="77777777" w:rsidR="002F5684" w:rsidRPr="004149B6" w:rsidRDefault="002F5684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973C41" w14:textId="5A9793E7" w:rsidR="004149B6" w:rsidRPr="004149B6" w:rsidRDefault="004149B6" w:rsidP="004149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>Пункт 9 договору викласти в наступній редакції:</w:t>
      </w:r>
    </w:p>
    <w:p w14:paraId="526AE1F5" w14:textId="57F5AFA2" w:rsidR="000A15D3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149B6">
        <w:rPr>
          <w:rFonts w:ascii="Times New Roman" w:hAnsi="Times New Roman" w:cs="Times New Roman"/>
          <w:sz w:val="28"/>
          <w:szCs w:val="28"/>
        </w:rPr>
        <w:t xml:space="preserve">«9. </w:t>
      </w:r>
      <w:r w:rsidR="00B56496" w:rsidRPr="00B56496">
        <w:rPr>
          <w:rFonts w:ascii="Times New Roman" w:hAnsi="Times New Roman" w:cs="Times New Roman"/>
          <w:sz w:val="28"/>
          <w:szCs w:val="28"/>
        </w:rPr>
        <w:t>Орендна плата вноситься «Орендар</w:t>
      </w:r>
      <w:r w:rsidR="00BF19CA">
        <w:rPr>
          <w:rFonts w:ascii="Times New Roman" w:hAnsi="Times New Roman" w:cs="Times New Roman"/>
          <w:sz w:val="28"/>
          <w:szCs w:val="28"/>
        </w:rPr>
        <w:t xml:space="preserve">ем» у грошовій формі в розмірі - </w:t>
      </w:r>
      <w:r w:rsidR="00BF19CA" w:rsidRPr="00BF19CA">
        <w:rPr>
          <w:rFonts w:ascii="Times New Roman" w:hAnsi="Times New Roman" w:cs="Times New Roman"/>
          <w:sz w:val="28"/>
          <w:szCs w:val="28"/>
        </w:rPr>
        <w:t>6% від нормативної грошової оцінки земельної ділянки, що становить 17420,45 грн. (сімнадцять тисяч чотириста двадцять гривень 45 копійок) за 1 рік</w:t>
      </w:r>
      <w:r w:rsidRPr="004149B6">
        <w:rPr>
          <w:rFonts w:ascii="Times New Roman" w:hAnsi="Times New Roman" w:cs="Times New Roman"/>
          <w:sz w:val="28"/>
          <w:szCs w:val="28"/>
        </w:rPr>
        <w:t>.»</w:t>
      </w:r>
    </w:p>
    <w:p w14:paraId="2F811738" w14:textId="77777777" w:rsidR="004149B6" w:rsidRDefault="004149B6" w:rsidP="004149B6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26B99FB" w14:textId="7A46CBA9" w:rsidR="00C97F6B" w:rsidRPr="00464BBF" w:rsidRDefault="00C97F6B" w:rsidP="00C97F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2. Погребищенському міському голові укласти дод</w:t>
      </w:r>
      <w:r>
        <w:rPr>
          <w:rFonts w:ascii="Times New Roman" w:hAnsi="Times New Roman" w:cs="Times New Roman"/>
          <w:sz w:val="28"/>
          <w:szCs w:val="28"/>
        </w:rPr>
        <w:t xml:space="preserve">аткову угоду до </w:t>
      </w:r>
      <w:r w:rsidR="002F5684" w:rsidRPr="002F5684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="00BF19CA" w:rsidRPr="00BF19CA">
        <w:rPr>
          <w:rFonts w:ascii="Times New Roman" w:hAnsi="Times New Roman" w:cs="Times New Roman"/>
          <w:sz w:val="28"/>
          <w:szCs w:val="28"/>
        </w:rPr>
        <w:t>земельної ділянки водного фонду комунальної форми власності, кадастровий номер 0523481600:02:000:0087, площею 0,2791 га, в тому числі пасовищ 0,2554 га, під гідротехнічними спорудами 0,0237 га, укладеного 18 листопада 2016 року між громадянином Ставнійчуком Петром Юхимовичем та Вінницькою обласною державною адміністрацією, про що у Державному реєстрі речових прав на нерухоме майно вчинено запис від 20 грудня 2016 року, реєстраційний  номер об’єкта нерухомого майна: 1128435205234, номер запису про інше речове право: 18221605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34FF0A73" w14:textId="77777777" w:rsidR="00C97F6B" w:rsidRPr="00464BBF" w:rsidRDefault="00C97F6B" w:rsidP="00C97F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3740B691" w14:textId="77777777" w:rsidR="00C97F6B" w:rsidRPr="00464BBF" w:rsidRDefault="00C97F6B" w:rsidP="00C97F6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464BBF">
        <w:rPr>
          <w:rFonts w:ascii="Times New Roman" w:hAnsi="Times New Roman"/>
          <w:sz w:val="28"/>
          <w:szCs w:val="28"/>
        </w:rPr>
        <w:t xml:space="preserve">. </w:t>
      </w:r>
      <w:r w:rsidRPr="00464BBF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553ABDF6" w14:textId="77777777" w:rsidR="001C76BB" w:rsidRDefault="001C76B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2533F495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AC26324" w:rsidR="00F8254B" w:rsidRPr="005D630D" w:rsidRDefault="00C97F6B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A1F16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DCEE4" w14:textId="77777777" w:rsidR="008E21CD" w:rsidRDefault="008E21CD" w:rsidP="00063119">
      <w:pPr>
        <w:spacing w:after="0" w:line="240" w:lineRule="auto"/>
      </w:pPr>
      <w:r>
        <w:separator/>
      </w:r>
    </w:p>
  </w:endnote>
  <w:endnote w:type="continuationSeparator" w:id="0">
    <w:p w14:paraId="6B2CB984" w14:textId="77777777" w:rsidR="008E21CD" w:rsidRDefault="008E21C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F282D" w14:textId="77777777" w:rsidR="008E21CD" w:rsidRDefault="008E21CD" w:rsidP="00063119">
      <w:pPr>
        <w:spacing w:after="0" w:line="240" w:lineRule="auto"/>
      </w:pPr>
      <w:r>
        <w:separator/>
      </w:r>
    </w:p>
  </w:footnote>
  <w:footnote w:type="continuationSeparator" w:id="0">
    <w:p w14:paraId="6995B4E2" w14:textId="77777777" w:rsidR="008E21CD" w:rsidRDefault="008E21C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58504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5D3"/>
    <w:rsid w:val="000A1631"/>
    <w:rsid w:val="000A2D3E"/>
    <w:rsid w:val="000C007B"/>
    <w:rsid w:val="000C1937"/>
    <w:rsid w:val="000C36A3"/>
    <w:rsid w:val="000C6188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2C"/>
    <w:rsid w:val="0010488A"/>
    <w:rsid w:val="00111FA8"/>
    <w:rsid w:val="001126D8"/>
    <w:rsid w:val="00112B54"/>
    <w:rsid w:val="0012228E"/>
    <w:rsid w:val="001233FB"/>
    <w:rsid w:val="001250D9"/>
    <w:rsid w:val="00131A72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C76BB"/>
    <w:rsid w:val="001D35C7"/>
    <w:rsid w:val="001D642B"/>
    <w:rsid w:val="001E3902"/>
    <w:rsid w:val="001F0764"/>
    <w:rsid w:val="001F141F"/>
    <w:rsid w:val="001F19BD"/>
    <w:rsid w:val="001F60CF"/>
    <w:rsid w:val="001F73C7"/>
    <w:rsid w:val="0020027E"/>
    <w:rsid w:val="00200B0F"/>
    <w:rsid w:val="0020245B"/>
    <w:rsid w:val="00204F83"/>
    <w:rsid w:val="0020662C"/>
    <w:rsid w:val="0020747C"/>
    <w:rsid w:val="00211237"/>
    <w:rsid w:val="00216B51"/>
    <w:rsid w:val="0022757E"/>
    <w:rsid w:val="0023616A"/>
    <w:rsid w:val="00237837"/>
    <w:rsid w:val="002419F4"/>
    <w:rsid w:val="00244E5E"/>
    <w:rsid w:val="00247661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68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3E64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447C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49B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A0F45"/>
    <w:rsid w:val="004A2722"/>
    <w:rsid w:val="004B5325"/>
    <w:rsid w:val="004B7DE7"/>
    <w:rsid w:val="004C004D"/>
    <w:rsid w:val="004C06EA"/>
    <w:rsid w:val="004C27DA"/>
    <w:rsid w:val="004E0962"/>
    <w:rsid w:val="004E2CE9"/>
    <w:rsid w:val="004E58CB"/>
    <w:rsid w:val="004E5C8B"/>
    <w:rsid w:val="004E7C1D"/>
    <w:rsid w:val="004F157B"/>
    <w:rsid w:val="004F24B9"/>
    <w:rsid w:val="004F2A5E"/>
    <w:rsid w:val="004F67E1"/>
    <w:rsid w:val="004F6BED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6D5"/>
    <w:rsid w:val="00585F38"/>
    <w:rsid w:val="00586EFB"/>
    <w:rsid w:val="005876AD"/>
    <w:rsid w:val="005908C2"/>
    <w:rsid w:val="00591E1A"/>
    <w:rsid w:val="00592CA9"/>
    <w:rsid w:val="0059763A"/>
    <w:rsid w:val="005A1F16"/>
    <w:rsid w:val="005B0FBD"/>
    <w:rsid w:val="005B6904"/>
    <w:rsid w:val="005D29BB"/>
    <w:rsid w:val="005D2ED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1C1"/>
    <w:rsid w:val="007D3C8D"/>
    <w:rsid w:val="007E164F"/>
    <w:rsid w:val="007F07FA"/>
    <w:rsid w:val="007F2BCA"/>
    <w:rsid w:val="007F4421"/>
    <w:rsid w:val="007F6F9B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0422"/>
    <w:rsid w:val="00894F97"/>
    <w:rsid w:val="00896399"/>
    <w:rsid w:val="00896540"/>
    <w:rsid w:val="008A0F6E"/>
    <w:rsid w:val="008A4878"/>
    <w:rsid w:val="008B1AB3"/>
    <w:rsid w:val="008B30DB"/>
    <w:rsid w:val="008B32DD"/>
    <w:rsid w:val="008B51DF"/>
    <w:rsid w:val="008B625E"/>
    <w:rsid w:val="008C31F4"/>
    <w:rsid w:val="008C4C15"/>
    <w:rsid w:val="008C691F"/>
    <w:rsid w:val="008D29B1"/>
    <w:rsid w:val="008E0576"/>
    <w:rsid w:val="008E0A2E"/>
    <w:rsid w:val="008E21CD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6496"/>
    <w:rsid w:val="00B61E17"/>
    <w:rsid w:val="00B61F45"/>
    <w:rsid w:val="00B723DD"/>
    <w:rsid w:val="00B7369F"/>
    <w:rsid w:val="00B74503"/>
    <w:rsid w:val="00B7500B"/>
    <w:rsid w:val="00B75BB6"/>
    <w:rsid w:val="00B76D21"/>
    <w:rsid w:val="00B86E6A"/>
    <w:rsid w:val="00B873CB"/>
    <w:rsid w:val="00B923F1"/>
    <w:rsid w:val="00B932F2"/>
    <w:rsid w:val="00BA72A4"/>
    <w:rsid w:val="00BB4675"/>
    <w:rsid w:val="00BB4852"/>
    <w:rsid w:val="00BB70A8"/>
    <w:rsid w:val="00BB75FB"/>
    <w:rsid w:val="00BC1518"/>
    <w:rsid w:val="00BC334E"/>
    <w:rsid w:val="00BE5179"/>
    <w:rsid w:val="00BE6F1C"/>
    <w:rsid w:val="00BF19CA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97F6B"/>
    <w:rsid w:val="00CA40B5"/>
    <w:rsid w:val="00CB06A5"/>
    <w:rsid w:val="00CC0848"/>
    <w:rsid w:val="00CD02D3"/>
    <w:rsid w:val="00CD1E84"/>
    <w:rsid w:val="00CE19C0"/>
    <w:rsid w:val="00CE6017"/>
    <w:rsid w:val="00CE7F76"/>
    <w:rsid w:val="00CF1851"/>
    <w:rsid w:val="00CF1C82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411D"/>
    <w:rsid w:val="00D45C88"/>
    <w:rsid w:val="00D51329"/>
    <w:rsid w:val="00D532A7"/>
    <w:rsid w:val="00D55D0E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ABF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29A5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CE9DAB0B-35C1-4320-ACDD-427B6C101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2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1F446-4D77-4DA2-B92C-EE568862A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1929</Words>
  <Characters>1100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2026-05-20T11:41:00Z</cp:lastPrinted>
  <dcterms:created xsi:type="dcterms:W3CDTF">2026-05-20T08:46:00Z</dcterms:created>
  <dcterms:modified xsi:type="dcterms:W3CDTF">2026-05-29T06:56:00Z</dcterms:modified>
</cp:coreProperties>
</file>